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9D" w:rsidRDefault="008973C9">
      <w:pPr>
        <w:spacing w:after="0"/>
      </w:pPr>
      <w:r>
        <w:t xml:space="preserve"> </w:t>
      </w:r>
    </w:p>
    <w:p w:rsidR="00F02D9D" w:rsidRDefault="008973C9">
      <w:pPr>
        <w:spacing w:after="0"/>
        <w:ind w:left="110" w:right="-614"/>
      </w:pPr>
      <w:r>
        <w:rPr>
          <w:noProof/>
        </w:rPr>
        <mc:AlternateContent>
          <mc:Choice Requires="wpg">
            <w:drawing>
              <wp:inline distT="0" distB="0" distL="0" distR="0">
                <wp:extent cx="7437120" cy="1333209"/>
                <wp:effectExtent l="0" t="0" r="0" b="0"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0" cy="1333209"/>
                          <a:chOff x="0" y="0"/>
                          <a:chExt cx="7437120" cy="1333209"/>
                        </a:xfrm>
                      </wpg:grpSpPr>
                      <wps:wsp>
                        <wps:cNvPr id="1810" name="Shape 1810"/>
                        <wps:cNvSpPr/>
                        <wps:spPr>
                          <a:xfrm>
                            <a:off x="0" y="156"/>
                            <a:ext cx="743712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0" h="1295400">
                                <a:moveTo>
                                  <a:pt x="0" y="0"/>
                                </a:moveTo>
                                <a:lnTo>
                                  <a:pt x="7437120" y="0"/>
                                </a:lnTo>
                                <a:lnTo>
                                  <a:pt x="7437120" y="1295400"/>
                                </a:lnTo>
                                <a:lnTo>
                                  <a:pt x="0" y="129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328928" y="11903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9D" w:rsidRDefault="008973C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796" y="0"/>
                            <a:ext cx="1310787" cy="1292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7190232" y="8657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9D" w:rsidRDefault="008973C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2225" y="384204"/>
                            <a:ext cx="1588008" cy="524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037844" y="385379"/>
                            <a:ext cx="4665290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9D" w:rsidRDefault="008973C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44"/>
                                </w:rPr>
                                <w:t xml:space="preserve">Expression of Interest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47616" y="385379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9D" w:rsidRDefault="008973C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3" style="width:585.6pt;height:104.977pt;mso-position-horizontal-relative:char;mso-position-vertical-relative:line" coordsize="74371,13332">
                <v:shape id="Shape 1811" style="position:absolute;width:74371;height:12954;left:0;top:1;" coordsize="7437120,1295400" path="m0,0l7437120,0l7437120,1295400l0,1295400l0,0">
                  <v:stroke weight="0pt" endcap="flat" joinstyle="miter" miterlimit="10" on="false" color="#000000" opacity="0"/>
                  <v:fill on="true" color="#58595b"/>
                </v:shape>
                <v:rect id="Rectangle 8" style="position:absolute;width:421;height:1899;left:13289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13107;height:12927;left:187;top:0;" filled="f">
                  <v:imagedata r:id="rId6"/>
                </v:shape>
                <v:rect id="Rectangle 12" style="position:absolute;width:421;height:1899;left:71902;top:8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7" style="position:absolute;width:15880;height:5242;left:56022;top:3842;" filled="f">
                  <v:imagedata r:id="rId7"/>
                </v:shape>
                <v:rect id="Rectangle 15" style="position:absolute;width:46652;height:3486;left:10378;top:3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44"/>
                          </w:rPr>
                          <w:t xml:space="preserve">Expression of Interest Form </w:t>
                        </w:r>
                      </w:p>
                    </w:txbxContent>
                  </v:textbox>
                </v:rect>
                <v:rect id="Rectangle 16" style="position:absolute;width:1031;height:3486;left:45476;top:3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2D9D" w:rsidRDefault="008973C9">
      <w:pPr>
        <w:spacing w:after="26"/>
      </w:pPr>
      <w:r>
        <w:t xml:space="preserve"> </w:t>
      </w:r>
    </w:p>
    <w:p w:rsidR="00F02D9D" w:rsidRDefault="008973C9">
      <w:pPr>
        <w:spacing w:after="124"/>
        <w:ind w:left="1277"/>
      </w:pPr>
      <w:r>
        <w:rPr>
          <w:rFonts w:ascii="Arial" w:eastAsia="Arial" w:hAnsi="Arial" w:cs="Arial"/>
          <w:b/>
          <w:sz w:val="28"/>
        </w:rPr>
        <w:t xml:space="preserve">Disability Advisory Committee Expression of Interest Form  </w:t>
      </w:r>
    </w:p>
    <w:p w:rsidR="00F02D9D" w:rsidRDefault="008973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02D9D" w:rsidRDefault="008973C9">
      <w:pPr>
        <w:spacing w:after="135" w:line="230" w:lineRule="auto"/>
        <w:ind w:left="1277"/>
      </w:pPr>
      <w:r>
        <w:rPr>
          <w:rFonts w:ascii="Arial" w:eastAsia="Arial" w:hAnsi="Arial" w:cs="Arial"/>
          <w:color w:val="57585B"/>
          <w:sz w:val="21"/>
        </w:rPr>
        <w:t>Maribyrnong City Council welcomes your expression of interest in joining the Disability Advisory Committee 2023. All sections of this form need to be completed.</w:t>
      </w: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pPr w:vertAnchor="text" w:tblpX="3084" w:tblpY="-28"/>
        <w:tblOverlap w:val="never"/>
        <w:tblW w:w="6629" w:type="dxa"/>
        <w:tblInd w:w="0" w:type="dxa"/>
        <w:tblCellMar>
          <w:top w:w="119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29"/>
      </w:tblGrid>
      <w:tr w:rsidR="00F02D9D">
        <w:trPr>
          <w:trHeight w:val="37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9D" w:rsidRDefault="008973C9">
            <w:pPr>
              <w:spacing w:after="0"/>
            </w:pPr>
            <w:r>
              <w:t xml:space="preserve"> </w:t>
            </w:r>
          </w:p>
        </w:tc>
      </w:tr>
    </w:tbl>
    <w:p w:rsidR="00F02D9D" w:rsidRDefault="008973C9">
      <w:pPr>
        <w:spacing w:after="154" w:line="264" w:lineRule="auto"/>
        <w:ind w:left="1287" w:right="1495" w:hanging="10"/>
      </w:pPr>
      <w:r>
        <w:rPr>
          <w:rFonts w:ascii="Arial" w:eastAsia="Arial" w:hAnsi="Arial" w:cs="Arial"/>
          <w:b/>
        </w:rPr>
        <w:t xml:space="preserve">Your full name:  </w:t>
      </w:r>
    </w:p>
    <w:p w:rsidR="00F02D9D" w:rsidRDefault="008973C9">
      <w:pPr>
        <w:ind w:left="1277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text" w:tblpX="3109" w:tblpY="-158"/>
        <w:tblOverlap w:val="never"/>
        <w:tblW w:w="6629" w:type="dxa"/>
        <w:tblInd w:w="0" w:type="dxa"/>
        <w:tblCellMar>
          <w:top w:w="117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29"/>
      </w:tblGrid>
      <w:tr w:rsidR="00F02D9D">
        <w:trPr>
          <w:trHeight w:val="37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9D" w:rsidRDefault="008973C9">
            <w:pPr>
              <w:spacing w:after="0"/>
            </w:pPr>
            <w:r>
              <w:t xml:space="preserve"> </w:t>
            </w:r>
          </w:p>
        </w:tc>
      </w:tr>
    </w:tbl>
    <w:p w:rsidR="00F02D9D" w:rsidRDefault="008973C9">
      <w:pPr>
        <w:spacing w:after="154" w:line="264" w:lineRule="auto"/>
        <w:ind w:left="1287" w:right="1470" w:hanging="10"/>
      </w:pPr>
      <w:r>
        <w:rPr>
          <w:rFonts w:ascii="Arial" w:eastAsia="Arial" w:hAnsi="Arial" w:cs="Arial"/>
          <w:b/>
        </w:rPr>
        <w:t xml:space="preserve">Contact number:  </w:t>
      </w:r>
    </w:p>
    <w:p w:rsidR="00F02D9D" w:rsidRDefault="008973C9">
      <w:pPr>
        <w:ind w:left="1277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text" w:tblpX="3084" w:tblpY="-156"/>
        <w:tblOverlap w:val="never"/>
        <w:tblW w:w="6629" w:type="dxa"/>
        <w:tblInd w:w="0" w:type="dxa"/>
        <w:tblCellMar>
          <w:top w:w="117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29"/>
      </w:tblGrid>
      <w:tr w:rsidR="00F02D9D">
        <w:trPr>
          <w:trHeight w:val="37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9D" w:rsidRDefault="008973C9">
            <w:pPr>
              <w:spacing w:after="0"/>
            </w:pPr>
            <w:r>
              <w:t xml:space="preserve"> </w:t>
            </w:r>
          </w:p>
        </w:tc>
      </w:tr>
    </w:tbl>
    <w:p w:rsidR="00F02D9D" w:rsidRDefault="008973C9">
      <w:pPr>
        <w:spacing w:after="3" w:line="264" w:lineRule="auto"/>
        <w:ind w:left="1287" w:right="1495" w:hanging="10"/>
      </w:pPr>
      <w:r>
        <w:rPr>
          <w:rFonts w:ascii="Arial" w:eastAsia="Arial" w:hAnsi="Arial" w:cs="Arial"/>
          <w:b/>
        </w:rPr>
        <w:t xml:space="preserve">Email address:  </w:t>
      </w:r>
    </w:p>
    <w:p w:rsidR="00F02D9D" w:rsidRDefault="00F02D9D">
      <w:pPr>
        <w:sectPr w:rsidR="00F02D9D">
          <w:pgSz w:w="11906" w:h="16838"/>
          <w:pgMar w:top="43" w:right="698" w:bottom="1440" w:left="0" w:header="720" w:footer="720" w:gutter="0"/>
          <w:cols w:space="720"/>
        </w:sectPr>
      </w:pPr>
    </w:p>
    <w:p w:rsidR="00F02D9D" w:rsidRDefault="008973C9"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pPr>
        <w:spacing w:after="663" w:line="264" w:lineRule="auto"/>
        <w:ind w:left="-5" w:hanging="10"/>
      </w:pPr>
      <w:r>
        <w:rPr>
          <w:rFonts w:ascii="Arial" w:eastAsia="Arial" w:hAnsi="Arial" w:cs="Arial"/>
          <w:b/>
        </w:rPr>
        <w:t xml:space="preserve">Preferred method of contact: </w:t>
      </w:r>
    </w:p>
    <w:p w:rsidR="00F02D9D" w:rsidRDefault="008973C9">
      <w:pPr>
        <w:spacing w:after="35" w:line="271" w:lineRule="auto"/>
        <w:ind w:left="60" w:right="1092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Phone number </w:t>
      </w: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Email address </w:t>
      </w:r>
    </w:p>
    <w:p w:rsidR="00F02D9D" w:rsidRDefault="008973C9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pPr>
        <w:spacing w:after="634" w:line="264" w:lineRule="auto"/>
        <w:ind w:left="-5" w:hanging="10"/>
      </w:pPr>
      <w:r>
        <w:rPr>
          <w:rFonts w:ascii="Arial" w:eastAsia="Arial" w:hAnsi="Arial" w:cs="Arial"/>
          <w:b/>
        </w:rPr>
        <w:t xml:space="preserve">Please advise your gender: </w:t>
      </w:r>
    </w:p>
    <w:p w:rsidR="00F02D9D" w:rsidRDefault="008973C9">
      <w:pPr>
        <w:spacing w:after="67" w:line="271" w:lineRule="auto"/>
        <w:ind w:left="60" w:right="1777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Woman </w:t>
      </w: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Man </w:t>
      </w:r>
    </w:p>
    <w:p w:rsidR="00F02D9D" w:rsidRDefault="008973C9">
      <w:pPr>
        <w:spacing w:after="38" w:line="271" w:lineRule="auto"/>
        <w:ind w:left="60" w:right="1129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Self-described </w:t>
      </w: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I prefer not to say </w:t>
      </w:r>
    </w:p>
    <w:p w:rsidR="00F02D9D" w:rsidRDefault="008973C9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pPr>
        <w:spacing w:after="643" w:line="264" w:lineRule="auto"/>
        <w:ind w:left="-5" w:hanging="10"/>
      </w:pPr>
      <w:r>
        <w:rPr>
          <w:rFonts w:ascii="Arial" w:eastAsia="Arial" w:hAnsi="Arial" w:cs="Arial"/>
          <w:b/>
        </w:rPr>
        <w:t xml:space="preserve">What age bracket do you fall into? </w:t>
      </w:r>
    </w:p>
    <w:p w:rsidR="00F02D9D" w:rsidRDefault="008973C9">
      <w:pPr>
        <w:spacing w:after="67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 xml:space="preserve">Under 18 </w:t>
      </w:r>
    </w:p>
    <w:p w:rsidR="00F02D9D" w:rsidRDefault="008973C9">
      <w:pPr>
        <w:spacing w:after="67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19-30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spacing w:after="67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31-40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spacing w:after="0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41-50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02D9D" w:rsidRDefault="008973C9">
      <w:pPr>
        <w:spacing w:after="67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51-60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spacing w:after="67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61-70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spacing w:after="101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71-80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:rsidR="00F02D9D" w:rsidRDefault="008973C9">
      <w:pPr>
        <w:pStyle w:val="Heading1"/>
      </w:pPr>
      <w:r>
        <w:rPr>
          <w:sz w:val="56"/>
          <w:vertAlign w:val="baseline"/>
        </w:rPr>
        <w:t>□</w:t>
      </w:r>
      <w:r>
        <w:rPr>
          <w:sz w:val="56"/>
          <w:vertAlign w:val="baseline"/>
        </w:rPr>
        <w:t xml:space="preserve"> </w:t>
      </w:r>
      <w:r>
        <w:rPr>
          <w:sz w:val="22"/>
          <w:vertAlign w:val="baseline"/>
        </w:rPr>
        <w:t>81</w:t>
      </w:r>
      <w:r>
        <w:t xml:space="preserve"> and over </w:t>
      </w:r>
    </w:p>
    <w:p w:rsidR="00F02D9D" w:rsidRDefault="00F02D9D">
      <w:pPr>
        <w:sectPr w:rsidR="00F02D9D">
          <w:type w:val="continuous"/>
          <w:pgSz w:w="11906" w:h="16838"/>
          <w:pgMar w:top="1440" w:right="2876" w:bottom="1440" w:left="1277" w:header="720" w:footer="720" w:gutter="0"/>
          <w:cols w:num="2" w:space="720" w:equalWidth="0">
            <w:col w:w="3614" w:space="2428"/>
            <w:col w:w="1711"/>
          </w:cols>
        </w:sectPr>
      </w:pPr>
    </w:p>
    <w:p w:rsidR="00F02D9D" w:rsidRDefault="008973C9">
      <w:pPr>
        <w:spacing w:after="739" w:line="264" w:lineRule="auto"/>
        <w:ind w:left="-5" w:hanging="10"/>
      </w:pPr>
      <w:r>
        <w:rPr>
          <w:rFonts w:ascii="Arial" w:eastAsia="Arial" w:hAnsi="Arial" w:cs="Arial"/>
          <w:b/>
        </w:rPr>
        <w:t>What is your connection to Maribyrnong? (</w:t>
      </w:r>
      <w:proofErr w:type="gramStart"/>
      <w:r>
        <w:rPr>
          <w:rFonts w:ascii="Arial" w:eastAsia="Arial" w:hAnsi="Arial" w:cs="Arial"/>
          <w:b/>
        </w:rPr>
        <w:t>tick</w:t>
      </w:r>
      <w:proofErr w:type="gramEnd"/>
      <w:r>
        <w:rPr>
          <w:rFonts w:ascii="Arial" w:eastAsia="Arial" w:hAnsi="Arial" w:cs="Arial"/>
          <w:b/>
        </w:rPr>
        <w:t xml:space="preserve"> all that apply) </w:t>
      </w:r>
    </w:p>
    <w:p w:rsidR="00F02D9D" w:rsidRDefault="008973C9">
      <w:pPr>
        <w:spacing w:after="225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I live in Maribyrnong</w:t>
      </w:r>
    </w:p>
    <w:p w:rsidR="00F02D9D" w:rsidRDefault="008973C9">
      <w:pPr>
        <w:spacing w:after="15" w:line="349" w:lineRule="auto"/>
        <w:ind w:left="60" w:right="6893" w:hanging="10"/>
      </w:pPr>
      <w:r>
        <w:rPr>
          <w:rFonts w:ascii="Arial" w:eastAsia="Arial" w:hAnsi="Arial" w:cs="Arial"/>
          <w:sz w:val="56"/>
        </w:rPr>
        <w:lastRenderedPageBreak/>
        <w:t xml:space="preserve">□ </w:t>
      </w:r>
      <w:r>
        <w:rPr>
          <w:rFonts w:ascii="Arial" w:eastAsia="Arial" w:hAnsi="Arial" w:cs="Arial"/>
        </w:rPr>
        <w:t xml:space="preserve">I work in Maribyrnong </w:t>
      </w: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I study in Maribyrnong</w:t>
      </w:r>
    </w:p>
    <w:p w:rsidR="00F02D9D" w:rsidRDefault="008973C9">
      <w:pPr>
        <w:spacing w:after="234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r>
        <w:rPr>
          <w:rFonts w:ascii="Arial" w:eastAsia="Arial" w:hAnsi="Arial" w:cs="Arial"/>
        </w:rPr>
        <w:t>I have family and friends who live in Maribyrnong</w:t>
      </w:r>
    </w:p>
    <w:p w:rsidR="00F02D9D" w:rsidRDefault="008973C9">
      <w:pPr>
        <w:spacing w:after="828" w:line="271" w:lineRule="auto"/>
        <w:ind w:left="60" w:hanging="10"/>
      </w:pPr>
      <w:r>
        <w:rPr>
          <w:rFonts w:ascii="Arial" w:eastAsia="Arial" w:hAnsi="Arial" w:cs="Arial"/>
          <w:sz w:val="56"/>
        </w:rPr>
        <w:t xml:space="preserve">□ </w:t>
      </w:r>
      <w:proofErr w:type="gramStart"/>
      <w:r>
        <w:rPr>
          <w:rFonts w:ascii="Arial" w:eastAsia="Arial" w:hAnsi="Arial" w:cs="Arial"/>
        </w:rPr>
        <w:t>Other</w:t>
      </w:r>
      <w:proofErr w:type="gramEnd"/>
      <w:r>
        <w:rPr>
          <w:rFonts w:ascii="Arial" w:eastAsia="Arial" w:hAnsi="Arial" w:cs="Arial"/>
        </w:rPr>
        <w:t xml:space="preserve"> (please specify)</w:t>
      </w:r>
    </w:p>
    <w:p w:rsidR="00F02D9D" w:rsidRDefault="008973C9">
      <w:pPr>
        <w:spacing w:after="3" w:line="264" w:lineRule="auto"/>
        <w:ind w:left="-5" w:hanging="10"/>
      </w:pPr>
      <w:r>
        <w:rPr>
          <w:rFonts w:ascii="Arial" w:eastAsia="Arial" w:hAnsi="Arial" w:cs="Arial"/>
          <w:b/>
        </w:rPr>
        <w:t xml:space="preserve">Please outline your knowledge and experience in working with people living with disability or share your own experience of living with disability. </w:t>
      </w:r>
    </w:p>
    <w:p w:rsidR="00F02D9D" w:rsidRDefault="008973C9">
      <w:pPr>
        <w:spacing w:after="231"/>
        <w:ind w:lef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5586730" cy="718185"/>
                <wp:effectExtent l="0" t="0" r="0" b="0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730" cy="718185"/>
                          <a:chOff x="0" y="0"/>
                          <a:chExt cx="5586730" cy="718185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58673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30" h="718185">
                                <a:moveTo>
                                  <a:pt x="0" y="0"/>
                                </a:moveTo>
                                <a:lnTo>
                                  <a:pt x="5586730" y="0"/>
                                </a:lnTo>
                                <a:lnTo>
                                  <a:pt x="5586730" y="718185"/>
                                </a:lnTo>
                                <a:lnTo>
                                  <a:pt x="0" y="718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" style="width:439.9pt;height:56.55pt;mso-position-horizontal-relative:char;mso-position-vertical-relative:line" coordsize="55867,7181">
                <v:shape id="Shape 137" style="position:absolute;width:55867;height:7181;left:0;top:0;" coordsize="5586730,718185" path="m0,0l5586730,0l5586730,718185l0,718185l0,0x">
                  <v:stroke weight="0.5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:rsidR="00F02D9D" w:rsidRDefault="008973C9">
      <w:pPr>
        <w:spacing w:after="3" w:line="264" w:lineRule="auto"/>
        <w:ind w:left="-5" w:hanging="10"/>
      </w:pPr>
      <w:r>
        <w:rPr>
          <w:rFonts w:ascii="Arial" w:eastAsia="Arial" w:hAnsi="Arial" w:cs="Arial"/>
          <w:b/>
        </w:rPr>
        <w:t>Please outline your understanding of the needs and risk factors impacting community members and their families with lived experience of disability in Maribyrnong.</w:t>
      </w:r>
      <w:r>
        <w:rPr>
          <w:rFonts w:ascii="Arial" w:eastAsia="Arial" w:hAnsi="Arial" w:cs="Arial"/>
        </w:rPr>
        <w:t xml:space="preserve"> </w:t>
      </w:r>
    </w:p>
    <w:p w:rsidR="00F02D9D" w:rsidRDefault="008973C9">
      <w:pPr>
        <w:spacing w:after="208"/>
        <w:ind w:lef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5586730" cy="718184"/>
                <wp:effectExtent l="0" t="0" r="0" b="0"/>
                <wp:docPr id="1256" name="Group 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730" cy="718184"/>
                          <a:chOff x="0" y="0"/>
                          <a:chExt cx="5586730" cy="718184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5586730" cy="7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30" h="718184">
                                <a:moveTo>
                                  <a:pt x="0" y="0"/>
                                </a:moveTo>
                                <a:lnTo>
                                  <a:pt x="5586730" y="0"/>
                                </a:lnTo>
                                <a:lnTo>
                                  <a:pt x="5586730" y="718184"/>
                                </a:lnTo>
                                <a:lnTo>
                                  <a:pt x="0" y="718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" style="width:439.9pt;height:56.55pt;mso-position-horizontal-relative:char;mso-position-vertical-relative:line" coordsize="55867,7181">
                <v:shape id="Shape 138" style="position:absolute;width:55867;height:7181;left:0;top:0;" coordsize="5586730,718184" path="m0,0l5586730,0l5586730,718184l0,718184l0,0x">
                  <v:stroke weight="0.5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:rsidR="00F02D9D" w:rsidRDefault="008973C9">
      <w:pPr>
        <w:spacing w:after="3" w:line="264" w:lineRule="auto"/>
        <w:ind w:left="-5" w:hanging="10"/>
      </w:pPr>
      <w:r>
        <w:rPr>
          <w:rFonts w:ascii="Arial" w:eastAsia="Arial" w:hAnsi="Arial" w:cs="Arial"/>
          <w:b/>
        </w:rPr>
        <w:t>Please outline your experience of providing strategic advice or advocating on behalf of pe</w:t>
      </w:r>
      <w:r>
        <w:rPr>
          <w:rFonts w:ascii="Arial" w:eastAsia="Arial" w:hAnsi="Arial" w:cs="Arial"/>
          <w:b/>
        </w:rPr>
        <w:t xml:space="preserve">ople living with disability. </w:t>
      </w:r>
    </w:p>
    <w:p w:rsidR="00F02D9D" w:rsidRDefault="008973C9">
      <w:pPr>
        <w:spacing w:after="248"/>
        <w:ind w:lef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5586730" cy="718186"/>
                <wp:effectExtent l="0" t="0" r="0" b="0"/>
                <wp:docPr id="1257" name="Group 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730" cy="718186"/>
                          <a:chOff x="0" y="0"/>
                          <a:chExt cx="5586730" cy="71818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586730" cy="7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30" h="718186">
                                <a:moveTo>
                                  <a:pt x="0" y="0"/>
                                </a:moveTo>
                                <a:lnTo>
                                  <a:pt x="5586730" y="0"/>
                                </a:lnTo>
                                <a:lnTo>
                                  <a:pt x="5586730" y="718186"/>
                                </a:lnTo>
                                <a:lnTo>
                                  <a:pt x="0" y="7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7" style="width:439.9pt;height:56.55pt;mso-position-horizontal-relative:char;mso-position-vertical-relative:line" coordsize="55867,7181">
                <v:shape id="Shape 139" style="position:absolute;width:55867;height:7181;left:0;top:0;" coordsize="5586730,718186" path="m0,0l5586730,0l5586730,718186l0,718186l0,0x">
                  <v:stroke weight="0.5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:rsidR="00F02D9D" w:rsidRDefault="008973C9">
      <w:pPr>
        <w:spacing w:after="3" w:line="264" w:lineRule="auto"/>
        <w:ind w:left="-5" w:hanging="10"/>
      </w:pPr>
      <w:r>
        <w:rPr>
          <w:rFonts w:ascii="Arial" w:eastAsia="Arial" w:hAnsi="Arial" w:cs="Arial"/>
          <w:b/>
        </w:rPr>
        <w:t xml:space="preserve">Is there anything further you would like to add to support your Expression of Interest for the Disability Advisory Committee? </w:t>
      </w:r>
    </w:p>
    <w:p w:rsidR="00F02D9D" w:rsidRDefault="008973C9">
      <w:pPr>
        <w:spacing w:after="224"/>
      </w:pPr>
      <w:r>
        <w:rPr>
          <w:noProof/>
        </w:rPr>
        <mc:AlternateContent>
          <mc:Choice Requires="wpg">
            <w:drawing>
              <wp:inline distT="0" distB="0" distL="0" distR="0">
                <wp:extent cx="5610352" cy="950030"/>
                <wp:effectExtent l="0" t="0" r="0" b="0"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352" cy="950030"/>
                          <a:chOff x="0" y="0"/>
                          <a:chExt cx="5610352" cy="950030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0" y="818243"/>
                            <a:ext cx="245816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D9D" w:rsidRDefault="008973C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Thank you for your feedback.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23622" y="0"/>
                            <a:ext cx="558673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30" h="718185">
                                <a:moveTo>
                                  <a:pt x="0" y="0"/>
                                </a:moveTo>
                                <a:lnTo>
                                  <a:pt x="5586730" y="0"/>
                                </a:lnTo>
                                <a:lnTo>
                                  <a:pt x="5586730" y="718185"/>
                                </a:lnTo>
                                <a:lnTo>
                                  <a:pt x="0" y="718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8" style="width:441.76pt;height:74.8055pt;mso-position-horizontal-relative:char;mso-position-vertical-relative:line" coordsize="56103,9500">
                <v:rect id="Rectangle 130" style="position:absolute;width:24581;height:1752;left:0;top:8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Thank you for your feedback. </w:t>
                        </w:r>
                      </w:p>
                    </w:txbxContent>
                  </v:textbox>
                </v:rect>
                <v:shape id="Shape 140" style="position:absolute;width:55867;height:7181;left:236;top:0;" coordsize="5586730,718185" path="m0,0l5586730,0l5586730,718185l0,718185l0,0x">
                  <v:stroke weight="0.5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:rsidR="00F02D9D" w:rsidRDefault="008973C9">
      <w:pPr>
        <w:spacing w:after="0" w:line="254" w:lineRule="auto"/>
      </w:pPr>
      <w:r>
        <w:rPr>
          <w:rFonts w:ascii="Arial" w:eastAsia="Arial" w:hAnsi="Arial" w:cs="Arial"/>
          <w:sz w:val="21"/>
        </w:rPr>
        <w:t xml:space="preserve">Email your completed form to communitydevelopment@maribyrnong.vic.gov.au or post or hand deliver to Maribyrnong City Council, Footscray Library (56 Paisley Street), Footscray 3011 by 5pm Friday </w:t>
      </w:r>
      <w:r w:rsidR="009A1D02">
        <w:rPr>
          <w:rFonts w:ascii="Arial" w:eastAsia="Arial" w:hAnsi="Arial" w:cs="Arial"/>
          <w:sz w:val="21"/>
        </w:rPr>
        <w:t>16 June</w:t>
      </w:r>
      <w:bookmarkStart w:id="0" w:name="_GoBack"/>
      <w:bookmarkEnd w:id="0"/>
      <w:r>
        <w:rPr>
          <w:rFonts w:ascii="Arial" w:eastAsia="Arial" w:hAnsi="Arial" w:cs="Arial"/>
          <w:sz w:val="21"/>
        </w:rPr>
        <w:t xml:space="preserve"> 2023.</w:t>
      </w:r>
      <w:r>
        <w:rPr>
          <w:rFonts w:ascii="Arial" w:eastAsia="Arial" w:hAnsi="Arial" w:cs="Arial"/>
        </w:rPr>
        <w:t xml:space="preserve"> </w:t>
      </w:r>
    </w:p>
    <w:sectPr w:rsidR="00F02D9D">
      <w:type w:val="continuous"/>
      <w:pgSz w:w="11906" w:h="16838"/>
      <w:pgMar w:top="1440" w:right="58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D"/>
    <w:rsid w:val="008973C9"/>
    <w:rsid w:val="009A1D02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410B"/>
  <w15:docId w15:val="{3FDAFD1C-2FB5-416D-8285-C4C512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4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4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Attard</dc:creator>
  <cp:keywords/>
  <cp:lastModifiedBy>Lillian Santoro-Woolmer</cp:lastModifiedBy>
  <cp:revision>3</cp:revision>
  <cp:lastPrinted>2023-05-11T00:58:00Z</cp:lastPrinted>
  <dcterms:created xsi:type="dcterms:W3CDTF">2023-05-11T00:57:00Z</dcterms:created>
  <dcterms:modified xsi:type="dcterms:W3CDTF">2023-05-11T01:00:00Z</dcterms:modified>
</cp:coreProperties>
</file>